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2D5A1FB4" w:rsidR="004B6960" w:rsidRPr="004B6960" w:rsidRDefault="004B6960"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sidRPr="004B6960">
        <w:rPr>
          <w:rFonts w:ascii="Times New Roman" w:eastAsia="Calibri" w:hAnsi="Times New Roman" w:cs="Times New Roman"/>
          <w:color w:val="0070C0"/>
          <w:lang w:eastAsia="lt-LT"/>
        </w:rPr>
        <w:t xml:space="preserve">Pirkimo sąlygų </w:t>
      </w:r>
      <w:r w:rsidR="00A6725F">
        <w:rPr>
          <w:rFonts w:ascii="Times New Roman" w:eastAsia="Calibri" w:hAnsi="Times New Roman" w:cs="Times New Roman"/>
          <w:color w:val="0070C0"/>
          <w:lang w:eastAsia="lt-LT"/>
        </w:rPr>
        <w:t>6</w:t>
      </w:r>
      <w:r w:rsidRPr="004B6960">
        <w:rPr>
          <w:rFonts w:ascii="Times New Roman" w:eastAsia="Calibri" w:hAnsi="Times New Roman" w:cs="Times New Roman"/>
          <w:color w:val="0070C0"/>
          <w:lang w:eastAsia="lt-LT"/>
        </w:rPr>
        <w:t xml:space="preserve"> priedas „Pasiūlymo forma“</w:t>
      </w:r>
      <w:bookmarkEnd w:id="0"/>
    </w:p>
    <w:bookmarkEnd w:id="1"/>
    <w:bookmarkEnd w:id="2"/>
    <w:bookmarkEnd w:id="3"/>
    <w:p w14:paraId="64B16136" w14:textId="20BBD0AA" w:rsidR="00844F5C" w:rsidRDefault="00844F5C" w:rsidP="006B50CB">
      <w:pPr>
        <w:spacing w:line="276" w:lineRule="auto"/>
        <w:rPr>
          <w:rFonts w:ascii="Times New Roman" w:eastAsia="Times New Roman" w:hAnsi="Times New Roman" w:cs="Times New Roman"/>
          <w:b/>
          <w:noProof/>
          <w:sz w:val="24"/>
          <w:szCs w:val="24"/>
          <w:lang w:eastAsia="lt-LT"/>
        </w:rPr>
      </w:pPr>
    </w:p>
    <w:p w14:paraId="6040DD9A" w14:textId="748668CB" w:rsidR="006B50CB" w:rsidRDefault="006B50CB" w:rsidP="006B50CB">
      <w:pPr>
        <w:spacing w:line="276" w:lineRule="auto"/>
        <w:rPr>
          <w:rFonts w:ascii="Times New Roman" w:eastAsia="Times New Roman" w:hAnsi="Times New Roman" w:cs="Times New Roman"/>
          <w:b/>
          <w:sz w:val="24"/>
          <w:szCs w:val="24"/>
          <w:lang w:eastAsia="lt-LT"/>
        </w:rPr>
      </w:pPr>
      <w:r>
        <w:rPr>
          <w:rFonts w:ascii="Times New Roman" w:eastAsia="Times New Roman" w:hAnsi="Times New Roman" w:cs="Times New Roman"/>
          <w:b/>
          <w:noProof/>
          <w:sz w:val="24"/>
          <w:szCs w:val="24"/>
          <w:lang w:eastAsia="lt-LT"/>
        </w:rPr>
        <w:t>Vilniaus Gedimino technikos universitetui</w:t>
      </w: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46341D1A" w14:textId="1C993F23" w:rsidR="004B6960" w:rsidRPr="004B1475" w:rsidRDefault="004B6960" w:rsidP="004B6960">
      <w:pPr>
        <w:spacing w:after="0" w:line="276" w:lineRule="auto"/>
        <w:jc w:val="center"/>
        <w:rPr>
          <w:rFonts w:ascii="Times New Roman" w:eastAsia="Times New Roman" w:hAnsi="Times New Roman" w:cs="Times New Roman"/>
          <w:b/>
          <w:bCs/>
          <w:sz w:val="24"/>
          <w:szCs w:val="24"/>
          <w:lang w:eastAsia="lt-LT"/>
        </w:rPr>
      </w:pPr>
      <w:r w:rsidRPr="004B1475">
        <w:rPr>
          <w:rFonts w:ascii="Times New Roman" w:eastAsia="Times New Roman" w:hAnsi="Times New Roman" w:cs="Times New Roman"/>
          <w:b/>
          <w:bCs/>
          <w:sz w:val="24"/>
          <w:szCs w:val="24"/>
          <w:lang w:eastAsia="lt-LT"/>
        </w:rPr>
        <w:t xml:space="preserve">DĖL </w:t>
      </w:r>
      <w:r w:rsidR="00A6725F" w:rsidRPr="00A6725F">
        <w:rPr>
          <w:rFonts w:ascii="Times New Roman" w:eastAsia="Times New Roman" w:hAnsi="Times New Roman" w:cs="Times New Roman"/>
          <w:b/>
          <w:bCs/>
          <w:sz w:val="24"/>
          <w:szCs w:val="24"/>
          <w:lang w:eastAsia="lt-LT"/>
        </w:rPr>
        <w:t>SRAIGTASPARNIŲ CABRI G2 TECHNINĖS PRIEŽIŪROS PASLAUG</w:t>
      </w:r>
      <w:r w:rsidR="00A6725F">
        <w:rPr>
          <w:rFonts w:ascii="Times New Roman" w:eastAsia="Times New Roman" w:hAnsi="Times New Roman" w:cs="Times New Roman"/>
          <w:b/>
          <w:bCs/>
          <w:sz w:val="24"/>
          <w:szCs w:val="24"/>
          <w:lang w:eastAsia="lt-LT"/>
        </w:rPr>
        <w:t>Ų PIRKIMO</w:t>
      </w: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0E0F3268" w14:textId="77777777" w:rsidR="00A413CF" w:rsidRDefault="004B6960" w:rsidP="004B6960">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5215"/>
      </w:tblGrid>
      <w:tr w:rsidR="00A413CF" w14:paraId="51A87ED8" w14:textId="77777777" w:rsidTr="00A413CF">
        <w:trPr>
          <w:trHeight w:val="487"/>
        </w:trPr>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39FBEFA2" w14:textId="77777777" w:rsidR="00A413CF" w:rsidRDefault="00A413CF">
            <w:pPr>
              <w:spacing w:after="0" w:line="240" w:lineRule="auto"/>
              <w:rPr>
                <w:rFonts w:ascii="Times New Roman" w:eastAsia="Times New Roman" w:hAnsi="Times New Roman" w:cs="Times New Roman"/>
                <w:b/>
                <w:i/>
              </w:rPr>
            </w:pPr>
            <w:r>
              <w:rPr>
                <w:rFonts w:ascii="Times New Roman" w:eastAsia="Times New Roman" w:hAnsi="Times New Roman" w:cs="Times New Roman"/>
                <w:b/>
                <w:iCs/>
              </w:rPr>
              <w:t>Tiekėjo pavadinimas ir juridinio asmens kodas, fizinio asmens verslo pažymėjimo numeris ar pan.</w:t>
            </w:r>
            <w:r>
              <w:rPr>
                <w:rFonts w:ascii="Times New Roman" w:eastAsia="Times New Roman" w:hAnsi="Times New Roman" w:cs="Times New Roman"/>
                <w:b/>
                <w:i/>
              </w:rPr>
              <w:t xml:space="preserve"> </w:t>
            </w:r>
            <w:r>
              <w:rPr>
                <w:rFonts w:ascii="Times New Roman" w:eastAsia="Times New Roman" w:hAnsi="Times New Roman" w:cs="Times New Roman"/>
                <w:b/>
                <w:i/>
                <w:lang w:eastAsia="fi-FI"/>
              </w:rPr>
              <w:t>/</w:t>
            </w:r>
            <w:r>
              <w:rPr>
                <w:rFonts w:ascii="Times New Roman" w:eastAsia="Times New Roman" w:hAnsi="Times New Roman" w:cs="Times New Roman"/>
                <w:bCs/>
                <w:i/>
                <w:lang w:eastAsia="fi-FI"/>
              </w:rPr>
              <w:t>J</w:t>
            </w:r>
            <w:r>
              <w:rPr>
                <w:rFonts w:ascii="Times New Roman" w:eastAsia="Times New Roman" w:hAnsi="Times New Roman" w:cs="Times New Roman"/>
                <w:i/>
                <w:lang w:eastAsia="fi-FI"/>
              </w:rPr>
              <w:t>eigu dalyvauja ūkio subjektų grupė, surašomi visi dalyvių pavadinimai/juridinio asmens kodai ir pan.</w:t>
            </w:r>
          </w:p>
        </w:tc>
        <w:tc>
          <w:tcPr>
            <w:tcW w:w="2494" w:type="pct"/>
            <w:tcBorders>
              <w:top w:val="single" w:sz="4" w:space="0" w:color="auto"/>
              <w:left w:val="single" w:sz="4" w:space="0" w:color="auto"/>
              <w:bottom w:val="single" w:sz="4" w:space="0" w:color="auto"/>
              <w:right w:val="single" w:sz="4" w:space="0" w:color="auto"/>
            </w:tcBorders>
          </w:tcPr>
          <w:p w14:paraId="1124F3C5" w14:textId="77777777" w:rsidR="00A413CF" w:rsidRDefault="00A413CF">
            <w:pPr>
              <w:spacing w:after="0" w:line="240" w:lineRule="auto"/>
              <w:jc w:val="both"/>
              <w:rPr>
                <w:rFonts w:ascii="Times New Roman" w:eastAsia="Times New Roman" w:hAnsi="Times New Roman" w:cs="Times New Roman"/>
              </w:rPr>
            </w:pPr>
          </w:p>
        </w:tc>
      </w:tr>
      <w:tr w:rsidR="00A413CF" w14:paraId="6ACC5092" w14:textId="77777777" w:rsidTr="00A413CF">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4816F9BD" w14:textId="77777777" w:rsidR="00A413CF" w:rsidRDefault="00A413CF">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iCs/>
              </w:rPr>
              <w:t>Tiekėjo adresas</w:t>
            </w:r>
            <w:r>
              <w:rPr>
                <w:rFonts w:ascii="Calibri" w:eastAsia="Calibri" w:hAnsi="Calibri" w:cs="Times New Roman"/>
              </w:rPr>
              <w:t xml:space="preserve"> </w:t>
            </w:r>
            <w:r>
              <w:rPr>
                <w:rFonts w:ascii="Times New Roman" w:eastAsia="Times New Roman" w:hAnsi="Times New Roman" w:cs="Times New Roman"/>
                <w:bCs/>
                <w:i/>
              </w:rPr>
              <w:t>/Jeigu dalyvauja ūkio subjektų grupė, surašomi visų grupės narių adresai</w:t>
            </w:r>
          </w:p>
        </w:tc>
        <w:tc>
          <w:tcPr>
            <w:tcW w:w="2494" w:type="pct"/>
            <w:tcBorders>
              <w:top w:val="single" w:sz="4" w:space="0" w:color="auto"/>
              <w:left w:val="single" w:sz="4" w:space="0" w:color="auto"/>
              <w:bottom w:val="single" w:sz="4" w:space="0" w:color="auto"/>
              <w:right w:val="single" w:sz="4" w:space="0" w:color="auto"/>
            </w:tcBorders>
          </w:tcPr>
          <w:p w14:paraId="34779643" w14:textId="77777777" w:rsidR="00A413CF" w:rsidRDefault="00A413CF">
            <w:pPr>
              <w:spacing w:after="0" w:line="240" w:lineRule="auto"/>
              <w:jc w:val="both"/>
              <w:rPr>
                <w:rFonts w:ascii="Times New Roman" w:eastAsia="Times New Roman" w:hAnsi="Times New Roman" w:cs="Times New Roman"/>
              </w:rPr>
            </w:pPr>
          </w:p>
        </w:tc>
      </w:tr>
      <w:tr w:rsidR="00A413CF" w14:paraId="25BE56B9" w14:textId="77777777" w:rsidTr="00A413CF">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3B3BCEC6" w14:textId="77777777" w:rsidR="00A413CF" w:rsidRDefault="00A413CF">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iCs/>
              </w:rPr>
              <w:t>Kontaktinio asmens, atsakingo už pasiūlymą, vardas, pavardė, telefono numeris, elektroninio pašto adresas</w:t>
            </w:r>
            <w:r>
              <w:rPr>
                <w:rFonts w:ascii="Times New Roman" w:eastAsia="Times New Roman" w:hAnsi="Times New Roman" w:cs="Times New Roman"/>
                <w:b/>
                <w:i/>
              </w:rPr>
              <w:t xml:space="preserve">/ </w:t>
            </w:r>
            <w:r>
              <w:rPr>
                <w:rFonts w:ascii="Times New Roman" w:eastAsia="Times New Roman" w:hAnsi="Times New Roman" w:cs="Times New Roman"/>
                <w:bCs/>
                <w:i/>
              </w:rPr>
              <w:t>Jeigu pasiūlymą teikia ūkio subjektų grupės nariai, nurodomas įgaliotas asmuo bendrauti pateikto pasiūlymo klausimais</w:t>
            </w:r>
          </w:p>
        </w:tc>
        <w:tc>
          <w:tcPr>
            <w:tcW w:w="2494" w:type="pct"/>
            <w:tcBorders>
              <w:top w:val="single" w:sz="4" w:space="0" w:color="auto"/>
              <w:left w:val="single" w:sz="4" w:space="0" w:color="auto"/>
              <w:bottom w:val="single" w:sz="4" w:space="0" w:color="auto"/>
              <w:right w:val="single" w:sz="4" w:space="0" w:color="auto"/>
            </w:tcBorders>
          </w:tcPr>
          <w:p w14:paraId="007864C4" w14:textId="77777777" w:rsidR="00A413CF" w:rsidRDefault="00A413CF">
            <w:pPr>
              <w:spacing w:after="0" w:line="240" w:lineRule="auto"/>
              <w:jc w:val="both"/>
              <w:rPr>
                <w:rFonts w:ascii="Times New Roman" w:eastAsia="Times New Roman" w:hAnsi="Times New Roman" w:cs="Times New Roman"/>
              </w:rPr>
            </w:pPr>
          </w:p>
        </w:tc>
      </w:tr>
    </w:tbl>
    <w:p w14:paraId="2A254FD0" w14:textId="5FC1ADF5"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p>
    <w:p w14:paraId="75D45B5C" w14:textId="5692C4E3" w:rsidR="004B6960" w:rsidRPr="007D463B" w:rsidRDefault="004B6960" w:rsidP="004B6960">
      <w:pPr>
        <w:tabs>
          <w:tab w:val="left" w:pos="426"/>
        </w:tabs>
        <w:spacing w:after="0" w:line="300" w:lineRule="auto"/>
        <w:jc w:val="both"/>
        <w:rPr>
          <w:rFonts w:ascii="Times New Roman" w:eastAsia="Calibri" w:hAnsi="Times New Roman" w:cs="Times New Roman"/>
          <w:sz w:val="24"/>
          <w:szCs w:val="24"/>
        </w:rPr>
      </w:pP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2882D946" w14:textId="14E4FD7B" w:rsidR="007D463B" w:rsidRPr="007D463B" w:rsidRDefault="007D463B" w:rsidP="004B6960">
      <w:pPr>
        <w:tabs>
          <w:tab w:val="left" w:pos="426"/>
        </w:tabs>
        <w:spacing w:after="0" w:line="300" w:lineRule="auto"/>
        <w:jc w:val="both"/>
        <w:rPr>
          <w:rFonts w:ascii="Times New Roman" w:eastAsia="Times New Roman" w:hAnsi="Times New Roman" w:cs="Times New Roman"/>
          <w:b/>
          <w:bCs/>
          <w:sz w:val="24"/>
          <w:szCs w:val="24"/>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w:t>
      </w:r>
      <w:r w:rsidR="00A6725F">
        <w:rPr>
          <w:rFonts w:ascii="Times New Roman" w:eastAsia="Calibri" w:hAnsi="Times New Roman" w:cs="Times New Roman"/>
          <w:sz w:val="24"/>
          <w:szCs w:val="24"/>
        </w:rPr>
        <w:t xml:space="preserve">paslaugos </w:t>
      </w:r>
      <w:r w:rsidRPr="007D463B">
        <w:rPr>
          <w:rFonts w:ascii="Times New Roman" w:eastAsia="Calibri" w:hAnsi="Times New Roman" w:cs="Times New Roman"/>
          <w:sz w:val="24"/>
          <w:szCs w:val="24"/>
        </w:rPr>
        <w:t xml:space="preserve">atitinka pirkimo dokumentų ir </w:t>
      </w:r>
      <w:r w:rsidRPr="00A6725F">
        <w:rPr>
          <w:rFonts w:ascii="Times New Roman" w:eastAsia="Calibri" w:hAnsi="Times New Roman" w:cs="Times New Roman"/>
          <w:sz w:val="24"/>
          <w:szCs w:val="24"/>
        </w:rPr>
        <w:t>jų priedų reikalavimus</w:t>
      </w:r>
      <w:r w:rsidR="00A413CF">
        <w:rPr>
          <w:rFonts w:ascii="Times New Roman" w:eastAsia="Calibri" w:hAnsi="Times New Roman" w:cs="Times New Roman"/>
          <w:b/>
          <w:bCs/>
          <w:sz w:val="24"/>
          <w:szCs w:val="24"/>
        </w:rPr>
        <w:t>.</w:t>
      </w:r>
    </w:p>
    <w:p w14:paraId="238F5869" w14:textId="0A6579A9" w:rsidR="004B1475" w:rsidRDefault="00D554C8" w:rsidP="004B6960">
      <w:pPr>
        <w:tabs>
          <w:tab w:val="left" w:pos="426"/>
        </w:tabs>
        <w:spacing w:after="0" w:line="240" w:lineRule="auto"/>
        <w:contextualSpacing/>
        <w:jc w:val="both"/>
        <w:rPr>
          <w:rFonts w:ascii="Times New Roman" w:hAnsi="Times New Roman" w:cs="Times New Roman"/>
          <w:b/>
          <w:bCs/>
          <w:sz w:val="24"/>
          <w:szCs w:val="24"/>
        </w:rPr>
      </w:pPr>
      <w:r>
        <w:rPr>
          <w:rFonts w:ascii="Times New Roman" w:eastAsia="Calibri" w:hAnsi="Times New Roman" w:cs="Times New Roman"/>
          <w:b/>
          <w:bCs/>
          <w:iCs/>
          <w:sz w:val="24"/>
          <w:szCs w:val="24"/>
          <w:lang w:val="en-US"/>
        </w:rPr>
        <w:t>3</w:t>
      </w:r>
      <w:r w:rsidR="007D463B" w:rsidRPr="00844F5C">
        <w:rPr>
          <w:rFonts w:ascii="Times New Roman" w:eastAsia="Calibri" w:hAnsi="Times New Roman" w:cs="Times New Roman"/>
          <w:b/>
          <w:bCs/>
          <w:iCs/>
          <w:sz w:val="24"/>
          <w:szCs w:val="24"/>
          <w:lang w:val="en-US"/>
        </w:rPr>
        <w:t xml:space="preserve">. </w:t>
      </w:r>
      <w:r w:rsidR="007D463B" w:rsidRPr="00844F5C">
        <w:rPr>
          <w:rFonts w:ascii="Times New Roman" w:hAnsi="Times New Roman" w:cs="Times New Roman"/>
          <w:b/>
          <w:bCs/>
          <w:sz w:val="24"/>
          <w:szCs w:val="24"/>
        </w:rPr>
        <w:t>Įsipareigojame te</w:t>
      </w:r>
      <w:r w:rsidR="00A6725F">
        <w:rPr>
          <w:rFonts w:ascii="Times New Roman" w:hAnsi="Times New Roman" w:cs="Times New Roman"/>
          <w:b/>
          <w:bCs/>
          <w:sz w:val="24"/>
          <w:szCs w:val="24"/>
        </w:rPr>
        <w:t>i</w:t>
      </w:r>
      <w:r w:rsidR="007D463B" w:rsidRPr="00844F5C">
        <w:rPr>
          <w:rFonts w:ascii="Times New Roman" w:hAnsi="Times New Roman" w:cs="Times New Roman"/>
          <w:b/>
          <w:bCs/>
          <w:sz w:val="24"/>
          <w:szCs w:val="24"/>
        </w:rPr>
        <w:t>kti p</w:t>
      </w:r>
      <w:r w:rsidR="00A6725F">
        <w:rPr>
          <w:rFonts w:ascii="Times New Roman" w:hAnsi="Times New Roman" w:cs="Times New Roman"/>
          <w:b/>
          <w:bCs/>
          <w:sz w:val="24"/>
          <w:szCs w:val="24"/>
        </w:rPr>
        <w:t>aslaugas</w:t>
      </w:r>
      <w:r w:rsidR="007D463B" w:rsidRPr="00844F5C">
        <w:rPr>
          <w:rFonts w:ascii="Times New Roman" w:hAnsi="Times New Roman" w:cs="Times New Roman"/>
          <w:b/>
          <w:bCs/>
          <w:sz w:val="24"/>
          <w:szCs w:val="24"/>
        </w:rPr>
        <w:t>, kurios visiškai atitinka techninės specifikacijos reikalavimus, tokia kaina</w:t>
      </w:r>
      <w:r w:rsidR="00844F5C" w:rsidRPr="00844F5C">
        <w:rPr>
          <w:rFonts w:ascii="Times New Roman" w:hAnsi="Times New Roman" w:cs="Times New Roman"/>
          <w:b/>
          <w:bCs/>
          <w:sz w:val="24"/>
          <w:szCs w:val="24"/>
        </w:rPr>
        <w:t>:</w:t>
      </w:r>
    </w:p>
    <w:p w14:paraId="5F42CB0B" w14:textId="6C28BD89" w:rsidR="004B6960" w:rsidRDefault="00D554C8" w:rsidP="007D463B">
      <w:pPr>
        <w:spacing w:after="0" w:line="240" w:lineRule="auto"/>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val="en-US" w:eastAsia="lt-LT"/>
        </w:rPr>
        <w:t>2</w:t>
      </w:r>
      <w:r w:rsidR="004B6960" w:rsidRPr="004B1475">
        <w:rPr>
          <w:rFonts w:ascii="Times New Roman" w:eastAsia="Times New Roman" w:hAnsi="Times New Roman" w:cs="Times New Roman"/>
          <w:b/>
          <w:bCs/>
          <w:sz w:val="24"/>
          <w:szCs w:val="24"/>
          <w:lang w:eastAsia="lt-LT"/>
        </w:rPr>
        <w:t xml:space="preserve"> lentelė.</w:t>
      </w:r>
      <w:r w:rsidR="004B6960" w:rsidRPr="004B1475">
        <w:rPr>
          <w:rFonts w:ascii="Times New Roman" w:eastAsia="Times New Roman" w:hAnsi="Times New Roman" w:cs="Times New Roman"/>
          <w:sz w:val="24"/>
          <w:szCs w:val="24"/>
          <w:lang w:eastAsia="lt-LT"/>
        </w:rPr>
        <w:t xml:space="preserve"> </w:t>
      </w:r>
      <w:r w:rsidR="004B6960" w:rsidRPr="007D463B">
        <w:rPr>
          <w:rFonts w:ascii="Times New Roman" w:eastAsia="Times New Roman" w:hAnsi="Times New Roman" w:cs="Times New Roman"/>
          <w:b/>
          <w:bCs/>
          <w:sz w:val="24"/>
          <w:szCs w:val="24"/>
          <w:lang w:eastAsia="lt-LT"/>
        </w:rPr>
        <w:t>Kainos pasiūlymas</w:t>
      </w:r>
      <w:r w:rsidR="007D463B" w:rsidRPr="007D463B">
        <w:rPr>
          <w:rFonts w:ascii="Times New Roman" w:eastAsia="Times New Roman" w:hAnsi="Times New Roman" w:cs="Times New Roman"/>
          <w:b/>
          <w:bCs/>
          <w:sz w:val="24"/>
          <w:szCs w:val="24"/>
          <w:lang w:eastAsia="lt-LT"/>
        </w:rPr>
        <w:t>.</w:t>
      </w:r>
    </w:p>
    <w:tbl>
      <w:tblPr>
        <w:tblStyle w:val="Lentelstinklelis2"/>
        <w:tblW w:w="10485" w:type="dxa"/>
        <w:tblInd w:w="0" w:type="dxa"/>
        <w:tblLayout w:type="fixed"/>
        <w:tblLook w:val="04A0" w:firstRow="1" w:lastRow="0" w:firstColumn="1" w:lastColumn="0" w:noHBand="0" w:noVBand="1"/>
      </w:tblPr>
      <w:tblGrid>
        <w:gridCol w:w="562"/>
        <w:gridCol w:w="4253"/>
        <w:gridCol w:w="709"/>
        <w:gridCol w:w="1134"/>
        <w:gridCol w:w="1134"/>
        <w:gridCol w:w="1134"/>
        <w:gridCol w:w="1559"/>
      </w:tblGrid>
      <w:tr w:rsidR="00A6725F" w:rsidRPr="00A6725F" w14:paraId="48F1F7C2" w14:textId="77777777" w:rsidTr="00A6725F">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871B114" w14:textId="77777777" w:rsidR="00A6725F" w:rsidRPr="00A6725F" w:rsidRDefault="00A6725F" w:rsidP="00A6725F">
            <w:pPr>
              <w:jc w:val="center"/>
              <w:rPr>
                <w:i/>
                <w:sz w:val="24"/>
                <w:szCs w:val="24"/>
                <w:lang w:eastAsia="lt-LT"/>
              </w:rPr>
            </w:pPr>
            <w:r w:rsidRPr="00A6725F">
              <w:rPr>
                <w:i/>
                <w:sz w:val="24"/>
                <w:szCs w:val="24"/>
                <w:lang w:eastAsia="lt-LT"/>
              </w:rPr>
              <w:t>Eil. Nr.</w:t>
            </w:r>
          </w:p>
        </w:tc>
        <w:tc>
          <w:tcPr>
            <w:tcW w:w="425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CA3443A" w14:textId="77777777" w:rsidR="00A6725F" w:rsidRPr="00A6725F" w:rsidRDefault="00A6725F" w:rsidP="00A6725F">
            <w:pPr>
              <w:jc w:val="center"/>
              <w:rPr>
                <w:i/>
                <w:sz w:val="24"/>
                <w:szCs w:val="24"/>
                <w:lang w:eastAsia="lt-LT"/>
              </w:rPr>
            </w:pPr>
            <w:r w:rsidRPr="00A6725F">
              <w:rPr>
                <w:i/>
                <w:sz w:val="24"/>
                <w:szCs w:val="24"/>
                <w:lang w:eastAsia="lt-LT"/>
              </w:rPr>
              <w:t>Paslaugų pavadinimas</w:t>
            </w: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E7D3791" w14:textId="77777777" w:rsidR="00A6725F" w:rsidRPr="00A6725F" w:rsidRDefault="00A6725F" w:rsidP="00A6725F">
            <w:pPr>
              <w:jc w:val="center"/>
              <w:rPr>
                <w:i/>
                <w:sz w:val="24"/>
                <w:szCs w:val="24"/>
                <w:lang w:eastAsia="lt-LT"/>
              </w:rPr>
            </w:pPr>
            <w:r w:rsidRPr="00A6725F">
              <w:rPr>
                <w:i/>
                <w:sz w:val="24"/>
                <w:szCs w:val="24"/>
                <w:lang w:eastAsia="lt-LT"/>
              </w:rPr>
              <w:t>Mato vnt.</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4C98EFF" w14:textId="77777777" w:rsidR="00A6725F" w:rsidRPr="00A6725F" w:rsidRDefault="00A6725F" w:rsidP="00A6725F">
            <w:pPr>
              <w:suppressAutoHyphens/>
              <w:jc w:val="center"/>
              <w:rPr>
                <w:i/>
                <w:sz w:val="24"/>
                <w:szCs w:val="24"/>
                <w:lang w:eastAsia="lt-LT"/>
              </w:rPr>
            </w:pPr>
            <w:r w:rsidRPr="00A6725F">
              <w:rPr>
                <w:i/>
                <w:sz w:val="24"/>
                <w:szCs w:val="24"/>
                <w:lang w:eastAsia="lt-LT"/>
              </w:rPr>
              <w:t>Kiekis</w:t>
            </w:r>
            <w:r w:rsidRPr="00A6725F">
              <w:rPr>
                <w:i/>
                <w:sz w:val="24"/>
                <w:szCs w:val="24"/>
                <w:vertAlign w:val="superscript"/>
                <w:lang w:eastAsia="lt-LT"/>
              </w:rPr>
              <w:footnoteReference w:id="1"/>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37F6D88" w14:textId="77777777" w:rsidR="00A6725F" w:rsidRPr="00A6725F" w:rsidRDefault="00A6725F" w:rsidP="00A6725F">
            <w:pPr>
              <w:jc w:val="center"/>
              <w:rPr>
                <w:i/>
                <w:sz w:val="24"/>
                <w:szCs w:val="24"/>
                <w:lang w:eastAsia="lt-LT"/>
              </w:rPr>
            </w:pPr>
            <w:r w:rsidRPr="00A6725F">
              <w:rPr>
                <w:i/>
                <w:sz w:val="24"/>
                <w:szCs w:val="24"/>
                <w:lang w:eastAsia="lt-LT"/>
              </w:rPr>
              <w:t>Vieneto kaina,</w:t>
            </w:r>
            <w:r w:rsidRPr="00A6725F">
              <w:rPr>
                <w:i/>
                <w:sz w:val="24"/>
                <w:szCs w:val="24"/>
                <w:lang w:eastAsia="lt-LT"/>
              </w:rPr>
              <w:br/>
              <w:t>Eur be PVM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0A99CA49" w14:textId="77777777" w:rsidR="00A6725F" w:rsidRPr="00A6725F" w:rsidRDefault="00A6725F" w:rsidP="00A6725F">
            <w:pPr>
              <w:jc w:val="center"/>
              <w:rPr>
                <w:i/>
                <w:sz w:val="24"/>
                <w:szCs w:val="24"/>
                <w:lang w:eastAsia="lt-LT"/>
              </w:rPr>
            </w:pPr>
            <w:r w:rsidRPr="00A6725F">
              <w:rPr>
                <w:i/>
                <w:sz w:val="24"/>
                <w:szCs w:val="24"/>
                <w:lang w:eastAsia="lt-LT"/>
              </w:rPr>
              <w:t>Kaina Eur be PVM 6=(4x5)</w:t>
            </w:r>
          </w:p>
        </w:tc>
      </w:tr>
      <w:tr w:rsidR="00A6725F" w:rsidRPr="00A6725F" w14:paraId="268204F0" w14:textId="77777777" w:rsidTr="00A6725F">
        <w:tc>
          <w:tcPr>
            <w:tcW w:w="562" w:type="dxa"/>
            <w:tcBorders>
              <w:top w:val="single" w:sz="4" w:space="0" w:color="auto"/>
              <w:left w:val="single" w:sz="4" w:space="0" w:color="auto"/>
              <w:bottom w:val="single" w:sz="4" w:space="0" w:color="auto"/>
              <w:right w:val="single" w:sz="4" w:space="0" w:color="auto"/>
            </w:tcBorders>
            <w:shd w:val="clear" w:color="auto" w:fill="F2F2F2"/>
            <w:hideMark/>
          </w:tcPr>
          <w:p w14:paraId="05BAB1E2" w14:textId="77777777" w:rsidR="00A6725F" w:rsidRPr="00A6725F" w:rsidRDefault="00A6725F" w:rsidP="00A6725F">
            <w:pPr>
              <w:spacing w:line="276" w:lineRule="auto"/>
              <w:jc w:val="center"/>
              <w:rPr>
                <w:i/>
                <w:sz w:val="24"/>
                <w:szCs w:val="24"/>
                <w:lang w:eastAsia="lt-LT"/>
              </w:rPr>
            </w:pPr>
            <w:r w:rsidRPr="00A6725F">
              <w:rPr>
                <w:i/>
                <w:sz w:val="24"/>
                <w:szCs w:val="24"/>
                <w:lang w:eastAsia="lt-LT"/>
              </w:rPr>
              <w:t>1</w:t>
            </w:r>
          </w:p>
        </w:tc>
        <w:tc>
          <w:tcPr>
            <w:tcW w:w="425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46EDDC" w14:textId="77777777" w:rsidR="00A6725F" w:rsidRPr="00A6725F" w:rsidRDefault="00A6725F" w:rsidP="00A6725F">
            <w:pPr>
              <w:spacing w:line="276" w:lineRule="auto"/>
              <w:jc w:val="center"/>
              <w:rPr>
                <w:i/>
                <w:sz w:val="24"/>
                <w:szCs w:val="24"/>
                <w:lang w:eastAsia="lt-LT"/>
              </w:rPr>
            </w:pPr>
            <w:r w:rsidRPr="00A6725F">
              <w:rPr>
                <w:i/>
                <w:sz w:val="24"/>
                <w:szCs w:val="24"/>
                <w:lang w:eastAsia="lt-LT"/>
              </w:rPr>
              <w:t>2</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200B0E" w14:textId="77777777" w:rsidR="00A6725F" w:rsidRPr="00A6725F" w:rsidRDefault="00A6725F" w:rsidP="00A6725F">
            <w:pPr>
              <w:spacing w:line="276" w:lineRule="auto"/>
              <w:jc w:val="center"/>
              <w:rPr>
                <w:i/>
                <w:sz w:val="24"/>
                <w:szCs w:val="24"/>
                <w:lang w:eastAsia="lt-LT"/>
              </w:rPr>
            </w:pPr>
            <w:r w:rsidRPr="00A6725F">
              <w:rPr>
                <w:i/>
                <w:sz w:val="24"/>
                <w:szCs w:val="24"/>
                <w:lang w:eastAsia="lt-LT"/>
              </w:rPr>
              <w:t>3</w:t>
            </w: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54F4C6" w14:textId="77777777" w:rsidR="00A6725F" w:rsidRPr="00A6725F" w:rsidRDefault="00A6725F" w:rsidP="00A6725F">
            <w:pPr>
              <w:suppressAutoHyphens/>
              <w:spacing w:line="276" w:lineRule="auto"/>
              <w:jc w:val="center"/>
              <w:rPr>
                <w:i/>
                <w:sz w:val="24"/>
                <w:szCs w:val="24"/>
                <w:lang w:eastAsia="lt-LT"/>
              </w:rPr>
            </w:pPr>
            <w:r w:rsidRPr="00A6725F">
              <w:rPr>
                <w:i/>
                <w:sz w:val="24"/>
                <w:szCs w:val="24"/>
                <w:lang w:eastAsia="lt-LT"/>
              </w:rPr>
              <w:t>4</w:t>
            </w:r>
          </w:p>
        </w:tc>
        <w:tc>
          <w:tcPr>
            <w:tcW w:w="1134" w:type="dxa"/>
            <w:tcBorders>
              <w:top w:val="single" w:sz="4" w:space="0" w:color="auto"/>
              <w:left w:val="single" w:sz="4" w:space="0" w:color="auto"/>
              <w:bottom w:val="single" w:sz="4" w:space="0" w:color="auto"/>
              <w:right w:val="single" w:sz="4" w:space="0" w:color="auto"/>
            </w:tcBorders>
            <w:shd w:val="clear" w:color="auto" w:fill="F2F2F2"/>
            <w:hideMark/>
          </w:tcPr>
          <w:p w14:paraId="383F1DDB" w14:textId="77777777" w:rsidR="00A6725F" w:rsidRPr="00A6725F" w:rsidRDefault="00A6725F" w:rsidP="00A6725F">
            <w:pPr>
              <w:spacing w:line="276" w:lineRule="auto"/>
              <w:jc w:val="center"/>
              <w:rPr>
                <w:i/>
                <w:sz w:val="24"/>
                <w:szCs w:val="24"/>
                <w:lang w:eastAsia="lt-LT"/>
              </w:rPr>
            </w:pPr>
            <w:r w:rsidRPr="00A6725F">
              <w:rPr>
                <w:i/>
                <w:sz w:val="24"/>
                <w:szCs w:val="24"/>
                <w:lang w:eastAsia="lt-LT"/>
              </w:rPr>
              <w:t>5</w:t>
            </w:r>
          </w:p>
        </w:tc>
        <w:tc>
          <w:tcPr>
            <w:tcW w:w="2693"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86930CD" w14:textId="77777777" w:rsidR="00A6725F" w:rsidRPr="00A6725F" w:rsidRDefault="00A6725F" w:rsidP="00A6725F">
            <w:pPr>
              <w:spacing w:line="276" w:lineRule="auto"/>
              <w:jc w:val="center"/>
              <w:rPr>
                <w:i/>
                <w:sz w:val="24"/>
                <w:szCs w:val="24"/>
                <w:lang w:eastAsia="lt-LT"/>
              </w:rPr>
            </w:pPr>
            <w:r w:rsidRPr="00A6725F">
              <w:rPr>
                <w:i/>
                <w:sz w:val="24"/>
                <w:szCs w:val="24"/>
                <w:lang w:eastAsia="lt-LT"/>
              </w:rPr>
              <w:t>6</w:t>
            </w:r>
          </w:p>
        </w:tc>
      </w:tr>
      <w:tr w:rsidR="00A6725F" w:rsidRPr="00A6725F" w14:paraId="5FC2027A" w14:textId="77777777" w:rsidTr="00A6725F">
        <w:tc>
          <w:tcPr>
            <w:tcW w:w="562" w:type="dxa"/>
            <w:tcBorders>
              <w:top w:val="single" w:sz="4" w:space="0" w:color="auto"/>
              <w:left w:val="single" w:sz="4" w:space="0" w:color="auto"/>
              <w:bottom w:val="single" w:sz="4" w:space="0" w:color="auto"/>
              <w:right w:val="single" w:sz="4" w:space="0" w:color="auto"/>
            </w:tcBorders>
            <w:hideMark/>
          </w:tcPr>
          <w:p w14:paraId="65042435" w14:textId="77777777" w:rsidR="00A6725F" w:rsidRPr="00A6725F" w:rsidRDefault="00A6725F" w:rsidP="00A6725F">
            <w:pPr>
              <w:spacing w:line="276" w:lineRule="auto"/>
              <w:jc w:val="center"/>
              <w:rPr>
                <w:sz w:val="24"/>
                <w:szCs w:val="24"/>
                <w:lang w:eastAsia="en-GB"/>
              </w:rPr>
            </w:pPr>
            <w:r w:rsidRPr="00A6725F">
              <w:rPr>
                <w:sz w:val="24"/>
                <w:szCs w:val="24"/>
                <w:lang w:eastAsia="en-GB"/>
              </w:rPr>
              <w:t>1.</w:t>
            </w:r>
          </w:p>
        </w:tc>
        <w:tc>
          <w:tcPr>
            <w:tcW w:w="4253" w:type="dxa"/>
            <w:tcBorders>
              <w:top w:val="single" w:sz="4" w:space="0" w:color="auto"/>
              <w:left w:val="single" w:sz="4" w:space="0" w:color="auto"/>
              <w:bottom w:val="single" w:sz="4" w:space="0" w:color="auto"/>
              <w:right w:val="single" w:sz="4" w:space="0" w:color="auto"/>
            </w:tcBorders>
          </w:tcPr>
          <w:p w14:paraId="6AEDE7DB" w14:textId="77777777" w:rsidR="00A6725F" w:rsidRPr="00A6725F" w:rsidRDefault="00A6725F" w:rsidP="00A6725F">
            <w:pPr>
              <w:spacing w:line="276" w:lineRule="auto"/>
              <w:rPr>
                <w:sz w:val="24"/>
                <w:szCs w:val="24"/>
                <w:lang w:eastAsia="en-GB"/>
              </w:rPr>
            </w:pPr>
            <w:r w:rsidRPr="00A6725F">
              <w:rPr>
                <w:sz w:val="24"/>
                <w:szCs w:val="24"/>
                <w:lang w:eastAsia="lt-LT"/>
              </w:rPr>
              <w:t>Techninės priežiūros paslaugos</w:t>
            </w:r>
          </w:p>
        </w:tc>
        <w:tc>
          <w:tcPr>
            <w:tcW w:w="709" w:type="dxa"/>
            <w:tcBorders>
              <w:top w:val="single" w:sz="4" w:space="0" w:color="auto"/>
              <w:left w:val="single" w:sz="4" w:space="0" w:color="auto"/>
              <w:bottom w:val="single" w:sz="4" w:space="0" w:color="auto"/>
              <w:right w:val="single" w:sz="4" w:space="0" w:color="auto"/>
            </w:tcBorders>
            <w:hideMark/>
          </w:tcPr>
          <w:p w14:paraId="43E4BE42" w14:textId="77777777" w:rsidR="00A6725F" w:rsidRPr="00A6725F" w:rsidRDefault="00A6725F" w:rsidP="00A6725F">
            <w:pPr>
              <w:spacing w:line="276" w:lineRule="auto"/>
              <w:jc w:val="center"/>
              <w:rPr>
                <w:sz w:val="24"/>
                <w:szCs w:val="24"/>
                <w:lang w:eastAsia="lt-LT"/>
              </w:rPr>
            </w:pPr>
            <w:r w:rsidRPr="00A6725F">
              <w:rPr>
                <w:sz w:val="24"/>
                <w:szCs w:val="24"/>
                <w:lang w:eastAsia="lt-LT"/>
              </w:rPr>
              <w:t>val.</w:t>
            </w:r>
          </w:p>
        </w:tc>
        <w:tc>
          <w:tcPr>
            <w:tcW w:w="1134" w:type="dxa"/>
            <w:tcBorders>
              <w:top w:val="single" w:sz="4" w:space="0" w:color="auto"/>
              <w:left w:val="single" w:sz="4" w:space="0" w:color="auto"/>
              <w:bottom w:val="single" w:sz="4" w:space="0" w:color="auto"/>
              <w:right w:val="single" w:sz="4" w:space="0" w:color="auto"/>
            </w:tcBorders>
          </w:tcPr>
          <w:p w14:paraId="3963D400" w14:textId="75B83991" w:rsidR="00A6725F" w:rsidRPr="00A6725F" w:rsidRDefault="00A6725F" w:rsidP="00A6725F">
            <w:pPr>
              <w:spacing w:line="276" w:lineRule="auto"/>
              <w:jc w:val="center"/>
              <w:rPr>
                <w:sz w:val="24"/>
                <w:szCs w:val="24"/>
                <w:lang w:eastAsia="lt-LT"/>
              </w:rPr>
            </w:pPr>
            <w:r>
              <w:rPr>
                <w:sz w:val="24"/>
                <w:szCs w:val="24"/>
                <w:lang w:eastAsia="lt-LT"/>
              </w:rPr>
              <w:t>8</w:t>
            </w:r>
            <w:r w:rsidRPr="00A6725F">
              <w:rPr>
                <w:sz w:val="24"/>
                <w:szCs w:val="24"/>
                <w:lang w:eastAsia="lt-LT"/>
              </w:rPr>
              <w:t>00</w:t>
            </w:r>
          </w:p>
        </w:tc>
        <w:tc>
          <w:tcPr>
            <w:tcW w:w="1134" w:type="dxa"/>
            <w:tcBorders>
              <w:top w:val="single" w:sz="4" w:space="0" w:color="auto"/>
              <w:left w:val="single" w:sz="4" w:space="0" w:color="auto"/>
              <w:bottom w:val="single" w:sz="4" w:space="0" w:color="auto"/>
              <w:right w:val="single" w:sz="4" w:space="0" w:color="auto"/>
            </w:tcBorders>
          </w:tcPr>
          <w:p w14:paraId="45C8DEAA" w14:textId="77777777" w:rsidR="00A6725F" w:rsidRPr="00A6725F" w:rsidRDefault="00A6725F" w:rsidP="00A6725F">
            <w:pPr>
              <w:spacing w:line="276" w:lineRule="auto"/>
              <w:jc w:val="center"/>
              <w:rPr>
                <w:sz w:val="24"/>
                <w:szCs w:val="24"/>
                <w:lang w:eastAsia="lt-LT"/>
              </w:rPr>
            </w:pPr>
          </w:p>
        </w:tc>
        <w:tc>
          <w:tcPr>
            <w:tcW w:w="2693" w:type="dxa"/>
            <w:gridSpan w:val="2"/>
            <w:tcBorders>
              <w:top w:val="single" w:sz="4" w:space="0" w:color="auto"/>
              <w:left w:val="single" w:sz="4" w:space="0" w:color="auto"/>
              <w:bottom w:val="single" w:sz="4" w:space="0" w:color="auto"/>
              <w:right w:val="single" w:sz="4" w:space="0" w:color="auto"/>
            </w:tcBorders>
          </w:tcPr>
          <w:p w14:paraId="4612F15B" w14:textId="77777777" w:rsidR="00A6725F" w:rsidRPr="00A6725F" w:rsidRDefault="00A6725F" w:rsidP="00A6725F">
            <w:pPr>
              <w:spacing w:line="276" w:lineRule="auto"/>
              <w:jc w:val="center"/>
              <w:rPr>
                <w:sz w:val="24"/>
                <w:szCs w:val="24"/>
                <w:lang w:eastAsia="lt-LT"/>
              </w:rPr>
            </w:pPr>
          </w:p>
        </w:tc>
      </w:tr>
      <w:tr w:rsidR="00A6725F" w:rsidRPr="00A6725F" w14:paraId="04907E37" w14:textId="77777777" w:rsidTr="00A6725F">
        <w:tc>
          <w:tcPr>
            <w:tcW w:w="562" w:type="dxa"/>
            <w:tcBorders>
              <w:top w:val="single" w:sz="4" w:space="0" w:color="auto"/>
              <w:left w:val="single" w:sz="4" w:space="0" w:color="auto"/>
              <w:bottom w:val="single" w:sz="4" w:space="0" w:color="auto"/>
              <w:right w:val="single" w:sz="4" w:space="0" w:color="auto"/>
            </w:tcBorders>
            <w:hideMark/>
          </w:tcPr>
          <w:p w14:paraId="30E5FB08" w14:textId="77777777" w:rsidR="00A6725F" w:rsidRPr="00A6725F" w:rsidRDefault="00A6725F" w:rsidP="00A6725F">
            <w:pPr>
              <w:jc w:val="center"/>
              <w:rPr>
                <w:sz w:val="24"/>
                <w:szCs w:val="24"/>
                <w:lang w:eastAsia="en-GB"/>
              </w:rPr>
            </w:pPr>
            <w:r w:rsidRPr="00A6725F">
              <w:rPr>
                <w:sz w:val="24"/>
                <w:szCs w:val="24"/>
                <w:lang w:eastAsia="en-GB"/>
              </w:rPr>
              <w:t>2.</w:t>
            </w:r>
          </w:p>
        </w:tc>
        <w:tc>
          <w:tcPr>
            <w:tcW w:w="4253" w:type="dxa"/>
            <w:tcBorders>
              <w:top w:val="single" w:sz="4" w:space="0" w:color="auto"/>
              <w:left w:val="single" w:sz="4" w:space="0" w:color="auto"/>
              <w:bottom w:val="single" w:sz="4" w:space="0" w:color="auto"/>
              <w:right w:val="single" w:sz="4" w:space="0" w:color="auto"/>
            </w:tcBorders>
          </w:tcPr>
          <w:p w14:paraId="01DC2D4A" w14:textId="77777777" w:rsidR="00A6725F" w:rsidRPr="00A6725F" w:rsidRDefault="00A6725F" w:rsidP="00A6725F">
            <w:pPr>
              <w:jc w:val="both"/>
              <w:rPr>
                <w:sz w:val="24"/>
                <w:szCs w:val="24"/>
                <w:lang w:eastAsia="lt-LT"/>
              </w:rPr>
            </w:pPr>
            <w:r w:rsidRPr="00A6725F">
              <w:rPr>
                <w:sz w:val="24"/>
                <w:szCs w:val="24"/>
                <w:lang w:eastAsia="lt-LT"/>
              </w:rPr>
              <w:t>Papildomos išlaidos dienai (vizitui) už techninės priežiūros paslaugas, teikiamas ne paslaugų teikėjo techninio aptarnavimo bazėje Lietuvos Respublikos teritorijoje</w:t>
            </w:r>
          </w:p>
        </w:tc>
        <w:tc>
          <w:tcPr>
            <w:tcW w:w="709" w:type="dxa"/>
            <w:tcBorders>
              <w:top w:val="single" w:sz="4" w:space="0" w:color="auto"/>
              <w:left w:val="single" w:sz="4" w:space="0" w:color="auto"/>
              <w:bottom w:val="single" w:sz="4" w:space="0" w:color="auto"/>
              <w:right w:val="single" w:sz="4" w:space="0" w:color="auto"/>
            </w:tcBorders>
            <w:hideMark/>
          </w:tcPr>
          <w:p w14:paraId="76C21904" w14:textId="77777777" w:rsidR="00A6725F" w:rsidRPr="00A6725F" w:rsidRDefault="00A6725F" w:rsidP="00A6725F">
            <w:pPr>
              <w:jc w:val="center"/>
              <w:rPr>
                <w:sz w:val="24"/>
                <w:szCs w:val="24"/>
                <w:lang w:eastAsia="lt-LT"/>
              </w:rPr>
            </w:pPr>
            <w:r w:rsidRPr="00A6725F">
              <w:rPr>
                <w:sz w:val="24"/>
                <w:szCs w:val="24"/>
                <w:lang w:eastAsia="lt-LT"/>
              </w:rPr>
              <w:t>vnt.</w:t>
            </w:r>
          </w:p>
        </w:tc>
        <w:tc>
          <w:tcPr>
            <w:tcW w:w="1134" w:type="dxa"/>
            <w:tcBorders>
              <w:top w:val="single" w:sz="4" w:space="0" w:color="auto"/>
              <w:left w:val="single" w:sz="4" w:space="0" w:color="auto"/>
              <w:bottom w:val="single" w:sz="4" w:space="0" w:color="auto"/>
              <w:right w:val="single" w:sz="4" w:space="0" w:color="auto"/>
            </w:tcBorders>
          </w:tcPr>
          <w:p w14:paraId="0F46A3F2" w14:textId="1413A8A5" w:rsidR="00A6725F" w:rsidRPr="00A6725F" w:rsidRDefault="00A6725F" w:rsidP="00A6725F">
            <w:pPr>
              <w:jc w:val="center"/>
              <w:rPr>
                <w:sz w:val="24"/>
                <w:szCs w:val="24"/>
                <w:lang w:eastAsia="lt-LT"/>
              </w:rPr>
            </w:pPr>
            <w:r>
              <w:rPr>
                <w:sz w:val="24"/>
                <w:szCs w:val="24"/>
                <w:lang w:eastAsia="lt-LT"/>
              </w:rPr>
              <w:t>4</w:t>
            </w:r>
            <w:r w:rsidRPr="00A6725F">
              <w:rPr>
                <w:sz w:val="24"/>
                <w:szCs w:val="24"/>
                <w:lang w:eastAsia="lt-LT"/>
              </w:rPr>
              <w:t>0</w:t>
            </w:r>
          </w:p>
        </w:tc>
        <w:tc>
          <w:tcPr>
            <w:tcW w:w="1134" w:type="dxa"/>
            <w:tcBorders>
              <w:top w:val="single" w:sz="4" w:space="0" w:color="auto"/>
              <w:left w:val="single" w:sz="4" w:space="0" w:color="auto"/>
              <w:bottom w:val="single" w:sz="4" w:space="0" w:color="auto"/>
              <w:right w:val="single" w:sz="4" w:space="0" w:color="auto"/>
            </w:tcBorders>
          </w:tcPr>
          <w:p w14:paraId="240C3E47" w14:textId="77777777" w:rsidR="00A6725F" w:rsidRPr="00A6725F" w:rsidRDefault="00A6725F" w:rsidP="00A6725F">
            <w:pPr>
              <w:jc w:val="center"/>
              <w:rPr>
                <w:sz w:val="24"/>
                <w:szCs w:val="24"/>
                <w:lang w:eastAsia="lt-LT"/>
              </w:rPr>
            </w:pPr>
          </w:p>
        </w:tc>
        <w:tc>
          <w:tcPr>
            <w:tcW w:w="2693" w:type="dxa"/>
            <w:gridSpan w:val="2"/>
            <w:tcBorders>
              <w:top w:val="single" w:sz="4" w:space="0" w:color="auto"/>
              <w:left w:val="single" w:sz="4" w:space="0" w:color="auto"/>
              <w:bottom w:val="single" w:sz="4" w:space="0" w:color="auto"/>
              <w:right w:val="single" w:sz="4" w:space="0" w:color="auto"/>
            </w:tcBorders>
          </w:tcPr>
          <w:p w14:paraId="04BDE896" w14:textId="77777777" w:rsidR="00A6725F" w:rsidRPr="00A6725F" w:rsidRDefault="00A6725F" w:rsidP="00A6725F">
            <w:pPr>
              <w:jc w:val="center"/>
              <w:rPr>
                <w:sz w:val="24"/>
                <w:szCs w:val="24"/>
                <w:lang w:eastAsia="lt-LT"/>
              </w:rPr>
            </w:pPr>
          </w:p>
        </w:tc>
      </w:tr>
      <w:tr w:rsidR="00A6725F" w:rsidRPr="00A6725F" w14:paraId="0F5BBFC0" w14:textId="77777777" w:rsidTr="00A6725F">
        <w:tc>
          <w:tcPr>
            <w:tcW w:w="7792" w:type="dxa"/>
            <w:gridSpan w:val="5"/>
            <w:tcBorders>
              <w:top w:val="single" w:sz="4" w:space="0" w:color="auto"/>
              <w:left w:val="single" w:sz="4" w:space="0" w:color="auto"/>
              <w:bottom w:val="single" w:sz="4" w:space="0" w:color="auto"/>
              <w:right w:val="single" w:sz="4" w:space="0" w:color="auto"/>
            </w:tcBorders>
          </w:tcPr>
          <w:p w14:paraId="3646AE8A" w14:textId="5DD6CE6C" w:rsidR="00A6725F" w:rsidRPr="00A6725F" w:rsidRDefault="00A6725F" w:rsidP="00A6725F">
            <w:pPr>
              <w:spacing w:line="252" w:lineRule="auto"/>
              <w:jc w:val="right"/>
              <w:rPr>
                <w:sz w:val="24"/>
                <w:szCs w:val="24"/>
                <w:lang w:eastAsia="lt-LT"/>
              </w:rPr>
            </w:pPr>
            <w:r w:rsidRPr="00A6725F">
              <w:rPr>
                <w:b/>
                <w:i/>
                <w:sz w:val="24"/>
                <w:szCs w:val="24"/>
                <w:lang w:eastAsia="lt-LT"/>
              </w:rPr>
              <w:t>Pasiūlymo</w:t>
            </w:r>
            <w:r>
              <w:rPr>
                <w:b/>
                <w:i/>
                <w:sz w:val="24"/>
                <w:szCs w:val="24"/>
                <w:lang w:eastAsia="lt-LT"/>
              </w:rPr>
              <w:t xml:space="preserve"> palyginamoji</w:t>
            </w:r>
            <w:r w:rsidRPr="00A6725F">
              <w:rPr>
                <w:b/>
                <w:i/>
                <w:sz w:val="24"/>
                <w:szCs w:val="24"/>
                <w:lang w:eastAsia="lt-LT"/>
              </w:rPr>
              <w:t xml:space="preserve"> kaina, Eur be PVM:</w:t>
            </w:r>
          </w:p>
        </w:tc>
        <w:tc>
          <w:tcPr>
            <w:tcW w:w="2693" w:type="dxa"/>
            <w:gridSpan w:val="2"/>
            <w:tcBorders>
              <w:top w:val="single" w:sz="4" w:space="0" w:color="auto"/>
              <w:left w:val="single" w:sz="4" w:space="0" w:color="auto"/>
              <w:bottom w:val="single" w:sz="4" w:space="0" w:color="auto"/>
              <w:right w:val="single" w:sz="4" w:space="0" w:color="auto"/>
            </w:tcBorders>
          </w:tcPr>
          <w:p w14:paraId="50A2C491" w14:textId="77777777" w:rsidR="00A6725F" w:rsidRPr="00A6725F" w:rsidRDefault="00A6725F" w:rsidP="00A6725F">
            <w:pPr>
              <w:spacing w:line="276" w:lineRule="auto"/>
              <w:jc w:val="center"/>
              <w:rPr>
                <w:sz w:val="24"/>
                <w:szCs w:val="24"/>
                <w:lang w:eastAsia="lt-LT"/>
              </w:rPr>
            </w:pPr>
          </w:p>
        </w:tc>
      </w:tr>
      <w:tr w:rsidR="00A6725F" w:rsidRPr="00A6725F" w14:paraId="42EDB05E" w14:textId="77777777" w:rsidTr="00A6725F">
        <w:tc>
          <w:tcPr>
            <w:tcW w:w="7792" w:type="dxa"/>
            <w:gridSpan w:val="5"/>
            <w:tcBorders>
              <w:top w:val="single" w:sz="4" w:space="0" w:color="auto"/>
              <w:left w:val="single" w:sz="4" w:space="0" w:color="auto"/>
              <w:bottom w:val="single" w:sz="4" w:space="0" w:color="auto"/>
              <w:right w:val="single" w:sz="4" w:space="0" w:color="auto"/>
            </w:tcBorders>
            <w:hideMark/>
          </w:tcPr>
          <w:p w14:paraId="4DD7F0C1" w14:textId="77777777" w:rsidR="00A6725F" w:rsidRPr="00A6725F" w:rsidRDefault="00A6725F" w:rsidP="00A6725F">
            <w:pPr>
              <w:spacing w:line="276" w:lineRule="auto"/>
              <w:jc w:val="right"/>
              <w:rPr>
                <w:b/>
                <w:i/>
                <w:sz w:val="24"/>
                <w:szCs w:val="24"/>
                <w:lang w:eastAsia="zh-CN"/>
              </w:rPr>
            </w:pPr>
            <w:r w:rsidRPr="00A6725F">
              <w:rPr>
                <w:b/>
                <w:bCs/>
                <w:i/>
                <w:iCs/>
                <w:sz w:val="24"/>
                <w:szCs w:val="24"/>
                <w:lang w:eastAsia="lt-LT"/>
              </w:rPr>
              <w:t xml:space="preserve">PVM suma </w:t>
            </w:r>
            <w:r w:rsidRPr="00A6725F">
              <w:rPr>
                <w:rFonts w:eastAsia="Arial Unicode MS"/>
                <w:bCs/>
                <w:i/>
                <w:sz w:val="24"/>
                <w:szCs w:val="24"/>
                <w:lang w:eastAsia="lt-LT"/>
              </w:rPr>
              <w:t>(pildoma, jei taikoma)*</w:t>
            </w:r>
            <w:r w:rsidRPr="00A6725F">
              <w:rPr>
                <w:b/>
                <w:bCs/>
                <w:i/>
                <w:iCs/>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hideMark/>
          </w:tcPr>
          <w:p w14:paraId="703C0B4E" w14:textId="77777777" w:rsidR="00A6725F" w:rsidRPr="00A6725F" w:rsidRDefault="00A6725F" w:rsidP="00A6725F">
            <w:pPr>
              <w:spacing w:line="276" w:lineRule="auto"/>
              <w:jc w:val="right"/>
              <w:rPr>
                <w:b/>
                <w:i/>
                <w:sz w:val="24"/>
                <w:szCs w:val="24"/>
                <w:lang w:eastAsia="zh-CN"/>
              </w:rPr>
            </w:pPr>
            <w:r w:rsidRPr="00A6725F">
              <w:rPr>
                <w:i/>
                <w:sz w:val="24"/>
                <w:szCs w:val="24"/>
                <w:lang w:eastAsia="lt-LT"/>
              </w:rPr>
              <w:t>__proc.</w:t>
            </w:r>
          </w:p>
        </w:tc>
        <w:tc>
          <w:tcPr>
            <w:tcW w:w="1559" w:type="dxa"/>
            <w:tcBorders>
              <w:top w:val="single" w:sz="4" w:space="0" w:color="auto"/>
              <w:left w:val="single" w:sz="4" w:space="0" w:color="auto"/>
              <w:bottom w:val="single" w:sz="4" w:space="0" w:color="auto"/>
              <w:right w:val="single" w:sz="4" w:space="0" w:color="auto"/>
            </w:tcBorders>
            <w:hideMark/>
          </w:tcPr>
          <w:p w14:paraId="4A8A9E74" w14:textId="77777777" w:rsidR="00A6725F" w:rsidRPr="00A6725F" w:rsidRDefault="00A6725F" w:rsidP="00A6725F">
            <w:pPr>
              <w:spacing w:line="276" w:lineRule="auto"/>
              <w:jc w:val="right"/>
              <w:rPr>
                <w:b/>
                <w:i/>
                <w:sz w:val="24"/>
                <w:szCs w:val="24"/>
                <w:lang w:eastAsia="zh-CN"/>
              </w:rPr>
            </w:pPr>
            <w:r w:rsidRPr="00A6725F">
              <w:rPr>
                <w:i/>
                <w:sz w:val="24"/>
                <w:szCs w:val="24"/>
                <w:lang w:eastAsia="lt-LT"/>
              </w:rPr>
              <w:t>___Eur</w:t>
            </w:r>
          </w:p>
        </w:tc>
      </w:tr>
      <w:tr w:rsidR="00A6725F" w:rsidRPr="00A6725F" w14:paraId="1E031077" w14:textId="77777777" w:rsidTr="00A6725F">
        <w:tc>
          <w:tcPr>
            <w:tcW w:w="7792" w:type="dxa"/>
            <w:gridSpan w:val="5"/>
            <w:tcBorders>
              <w:top w:val="single" w:sz="4" w:space="0" w:color="auto"/>
              <w:left w:val="single" w:sz="4" w:space="0" w:color="auto"/>
              <w:bottom w:val="single" w:sz="4" w:space="0" w:color="auto"/>
              <w:right w:val="single" w:sz="4" w:space="0" w:color="auto"/>
            </w:tcBorders>
            <w:hideMark/>
          </w:tcPr>
          <w:p w14:paraId="3393D307" w14:textId="476558A5" w:rsidR="00A6725F" w:rsidRPr="00A6725F" w:rsidRDefault="00A6725F" w:rsidP="00A6725F">
            <w:pPr>
              <w:spacing w:line="252" w:lineRule="auto"/>
              <w:jc w:val="right"/>
              <w:rPr>
                <w:b/>
                <w:i/>
                <w:sz w:val="24"/>
                <w:szCs w:val="24"/>
                <w:lang w:eastAsia="lt-LT"/>
              </w:rPr>
            </w:pPr>
            <w:r w:rsidRPr="00A6725F">
              <w:rPr>
                <w:b/>
                <w:i/>
                <w:sz w:val="24"/>
                <w:szCs w:val="24"/>
                <w:lang w:eastAsia="lt-LT"/>
              </w:rPr>
              <w:t>Bendra pasiūlymo</w:t>
            </w:r>
            <w:r>
              <w:rPr>
                <w:b/>
                <w:i/>
                <w:sz w:val="24"/>
                <w:szCs w:val="24"/>
                <w:lang w:eastAsia="lt-LT"/>
              </w:rPr>
              <w:t xml:space="preserve"> palyginamoji</w:t>
            </w:r>
            <w:r w:rsidRPr="00A6725F">
              <w:rPr>
                <w:b/>
                <w:i/>
                <w:sz w:val="24"/>
                <w:szCs w:val="24"/>
                <w:lang w:eastAsia="lt-LT"/>
              </w:rPr>
              <w:t xml:space="preserve"> kaina (pasiūlymų palyginimui), Eur su PVM:</w:t>
            </w:r>
          </w:p>
          <w:p w14:paraId="491374F5" w14:textId="77777777" w:rsidR="00A6725F" w:rsidRPr="00A6725F" w:rsidRDefault="00A6725F" w:rsidP="00A6725F">
            <w:pPr>
              <w:spacing w:line="276" w:lineRule="auto"/>
              <w:jc w:val="right"/>
              <w:rPr>
                <w:b/>
                <w:sz w:val="24"/>
                <w:szCs w:val="24"/>
                <w:lang w:eastAsia="lt-LT"/>
              </w:rPr>
            </w:pPr>
            <w:r w:rsidRPr="00A6725F">
              <w:rPr>
                <w:bCs/>
                <w:i/>
                <w:sz w:val="24"/>
                <w:szCs w:val="24"/>
                <w:lang w:eastAsia="lt-LT"/>
              </w:rPr>
              <w:t>(suma skaičiais ir žodžiais)</w:t>
            </w:r>
          </w:p>
        </w:tc>
        <w:tc>
          <w:tcPr>
            <w:tcW w:w="2693" w:type="dxa"/>
            <w:gridSpan w:val="2"/>
            <w:tcBorders>
              <w:top w:val="single" w:sz="4" w:space="0" w:color="auto"/>
              <w:left w:val="single" w:sz="4" w:space="0" w:color="auto"/>
              <w:bottom w:val="single" w:sz="4" w:space="0" w:color="auto"/>
              <w:right w:val="single" w:sz="4" w:space="0" w:color="auto"/>
            </w:tcBorders>
          </w:tcPr>
          <w:p w14:paraId="0A7AA470" w14:textId="77777777" w:rsidR="00A6725F" w:rsidRPr="00A6725F" w:rsidRDefault="00A6725F" w:rsidP="00A6725F">
            <w:pPr>
              <w:spacing w:line="276" w:lineRule="auto"/>
              <w:jc w:val="both"/>
              <w:rPr>
                <w:b/>
                <w:sz w:val="24"/>
                <w:szCs w:val="24"/>
                <w:lang w:eastAsia="lt-LT"/>
              </w:rPr>
            </w:pPr>
          </w:p>
        </w:tc>
      </w:tr>
    </w:tbl>
    <w:p w14:paraId="52D0E647" w14:textId="23158442" w:rsidR="00A6725F" w:rsidRDefault="00A6725F" w:rsidP="00A6725F">
      <w:pPr>
        <w:spacing w:after="0" w:line="240" w:lineRule="auto"/>
        <w:rPr>
          <w:rFonts w:ascii="Times New Roman" w:eastAsia="Times New Roman" w:hAnsi="Times New Roman" w:cs="Times New Roman"/>
          <w:sz w:val="24"/>
          <w:szCs w:val="24"/>
          <w:lang w:eastAsia="lt-LT"/>
        </w:rPr>
      </w:pPr>
    </w:p>
    <w:p w14:paraId="66FE4878" w14:textId="12FBDCD0" w:rsidR="004B6960" w:rsidRDefault="004B6960" w:rsidP="00A6725F">
      <w:pPr>
        <w:spacing w:after="0" w:line="240" w:lineRule="auto"/>
        <w:rPr>
          <w:rFonts w:ascii="Times New Roman" w:eastAsia="Times New Roman" w:hAnsi="Times New Roman" w:cs="Times New Roman"/>
          <w:b/>
          <w:bCs/>
          <w:i/>
          <w:lang w:eastAsia="lt-LT"/>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r w:rsidR="00A6725F">
        <w:rPr>
          <w:rFonts w:ascii="Times New Roman" w:eastAsia="Times New Roman" w:hAnsi="Times New Roman" w:cs="Times New Roman"/>
          <w:b/>
          <w:bCs/>
          <w:i/>
          <w:lang w:eastAsia="lt-LT"/>
        </w:rPr>
        <w:t>_________</w:t>
      </w:r>
    </w:p>
    <w:p w14:paraId="6352CB09" w14:textId="77777777" w:rsidR="00A6725F" w:rsidRPr="004B6960" w:rsidRDefault="00A6725F" w:rsidP="00A6725F">
      <w:pPr>
        <w:spacing w:after="0" w:line="240" w:lineRule="auto"/>
        <w:rPr>
          <w:rFonts w:ascii="Times New Roman" w:eastAsia="Times New Roman" w:hAnsi="Times New Roman" w:cs="Times New Roman"/>
          <w:b/>
          <w:bCs/>
          <w:i/>
        </w:rPr>
      </w:pPr>
    </w:p>
    <w:p w14:paraId="442F1F73" w14:textId="07F1AFAA" w:rsidR="004B6960" w:rsidRDefault="00A6725F" w:rsidP="004B6960">
      <w:pPr>
        <w:spacing w:after="0" w:line="240" w:lineRule="auto"/>
        <w:jc w:val="both"/>
        <w:rPr>
          <w:rFonts w:ascii="Times New Roman" w:eastAsia="Times New Roman" w:hAnsi="Times New Roman" w:cs="Times New Roman"/>
          <w:b/>
          <w:bCs/>
          <w:u w:val="single"/>
          <w:lang w:eastAsia="lt-LT"/>
        </w:rPr>
      </w:pPr>
      <w:r w:rsidRPr="00A6725F">
        <w:rPr>
          <w:rFonts w:ascii="Times New Roman" w:eastAsia="Times New Roman" w:hAnsi="Times New Roman" w:cs="Times New Roman"/>
          <w:b/>
          <w:bCs/>
          <w:u w:val="single"/>
          <w:lang w:eastAsia="lt-LT"/>
        </w:rPr>
        <w:t xml:space="preserve">PASTABA. Perkančiajai organizacijai priimtina maksimali pasiūlymo kaina yra 91 000,00 Eur be PVM (110 110,00  Eur su PVM). Pasiūlyme apskaičiuota bendra palyginamoji kaina bus naudojama tik teikėjų pasiūlymų </w:t>
      </w:r>
      <w:r w:rsidRPr="00A6725F">
        <w:rPr>
          <w:rFonts w:ascii="Times New Roman" w:eastAsia="Times New Roman" w:hAnsi="Times New Roman" w:cs="Times New Roman"/>
          <w:b/>
          <w:bCs/>
          <w:u w:val="single"/>
          <w:lang w:eastAsia="lt-LT"/>
        </w:rPr>
        <w:lastRenderedPageBreak/>
        <w:t>vertinimo tikslais.  Pasiūlymas, kuriame nurodyta kaina yra didesnė, bus atmestas kaip neatitinkantis pirkimo dokumentuose nustatytų reikalavimų.</w:t>
      </w:r>
      <w:r w:rsidR="00715C47" w:rsidRPr="00715C47">
        <w:t xml:space="preserve"> </w:t>
      </w:r>
      <w:r w:rsidR="00715C47" w:rsidRPr="00715C47">
        <w:rPr>
          <w:rFonts w:ascii="Times New Roman" w:hAnsi="Times New Roman" w:cs="Times New Roman"/>
          <w:b/>
          <w:bCs/>
          <w:u w:val="single"/>
        </w:rPr>
        <w:t>Perkančioji organizacija</w:t>
      </w:r>
      <w:r w:rsidR="00715C47">
        <w:t xml:space="preserve"> </w:t>
      </w:r>
      <w:r w:rsidR="00715C47" w:rsidRPr="00715C47">
        <w:rPr>
          <w:rFonts w:ascii="Times New Roman" w:eastAsia="Times New Roman" w:hAnsi="Times New Roman" w:cs="Times New Roman"/>
          <w:b/>
          <w:bCs/>
          <w:u w:val="single"/>
          <w:lang w:eastAsia="lt-LT"/>
        </w:rPr>
        <w:t>neįsipareigoja išpirkti</w:t>
      </w:r>
      <w:r w:rsidR="00715C47">
        <w:rPr>
          <w:rFonts w:ascii="Times New Roman" w:eastAsia="Times New Roman" w:hAnsi="Times New Roman" w:cs="Times New Roman"/>
          <w:b/>
          <w:bCs/>
          <w:u w:val="single"/>
          <w:lang w:eastAsia="lt-LT"/>
        </w:rPr>
        <w:t xml:space="preserve"> viso</w:t>
      </w:r>
      <w:r w:rsidR="00715C47" w:rsidRPr="00715C47">
        <w:rPr>
          <w:rFonts w:ascii="Times New Roman" w:eastAsia="Times New Roman" w:hAnsi="Times New Roman" w:cs="Times New Roman"/>
          <w:b/>
          <w:bCs/>
          <w:u w:val="single"/>
          <w:lang w:eastAsia="lt-LT"/>
        </w:rPr>
        <w:t xml:space="preserve"> preliminaraus Paslaugų kiekio</w:t>
      </w:r>
      <w:r w:rsidR="00715C47">
        <w:rPr>
          <w:rFonts w:ascii="Times New Roman" w:eastAsia="Times New Roman" w:hAnsi="Times New Roman" w:cs="Times New Roman"/>
          <w:b/>
          <w:bCs/>
          <w:u w:val="single"/>
          <w:lang w:eastAsia="lt-LT"/>
        </w:rPr>
        <w:t>.</w:t>
      </w:r>
    </w:p>
    <w:p w14:paraId="2F52BCDD" w14:textId="77777777" w:rsidR="00A6725F" w:rsidRDefault="00A6725F" w:rsidP="004B6960">
      <w:pPr>
        <w:spacing w:after="0" w:line="240" w:lineRule="auto"/>
        <w:jc w:val="both"/>
        <w:rPr>
          <w:rFonts w:ascii="Times New Roman" w:eastAsia="Times New Roman" w:hAnsi="Times New Roman" w:cs="Times New Roman"/>
          <w:b/>
          <w:bCs/>
          <w:u w:val="single"/>
          <w:lang w:eastAsia="lt-LT"/>
        </w:rPr>
      </w:pPr>
    </w:p>
    <w:p w14:paraId="2BCBEE4F" w14:textId="087F569B" w:rsidR="007452CF" w:rsidRDefault="007452CF" w:rsidP="007452CF">
      <w:pPr>
        <w:spacing w:after="0" w:line="240" w:lineRule="auto"/>
        <w:jc w:val="both"/>
        <w:rPr>
          <w:rFonts w:ascii="Times New Roman" w:eastAsia="Times New Roman" w:hAnsi="Times New Roman" w:cs="Times New Roman"/>
          <w:b/>
          <w:bCs/>
          <w:u w:val="single"/>
          <w:lang w:eastAsia="lt-LT"/>
        </w:rPr>
      </w:pPr>
      <w:r w:rsidRPr="007D463B">
        <w:rPr>
          <w:rFonts w:ascii="Times New Roman" w:eastAsia="Times New Roman" w:hAnsi="Times New Roman" w:cs="Times New Roman"/>
          <w:b/>
          <w:bCs/>
          <w:sz w:val="24"/>
          <w:szCs w:val="24"/>
          <w:lang w:eastAsia="lt-LT"/>
        </w:rPr>
        <w:t>Pasiūlymo kaina žodžiais</w:t>
      </w:r>
      <w:r w:rsidRPr="007452CF">
        <w:rPr>
          <w:rFonts w:ascii="Times New Roman" w:eastAsia="Times New Roman" w:hAnsi="Times New Roman" w:cs="Times New Roman"/>
          <w:b/>
          <w:bCs/>
          <w:u w:val="single"/>
          <w:lang w:eastAsia="lt-LT"/>
        </w:rPr>
        <w:t>________________________________________________________________</w:t>
      </w:r>
    </w:p>
    <w:p w14:paraId="182A1FE0" w14:textId="77777777" w:rsidR="00A6725F" w:rsidRPr="007452CF" w:rsidRDefault="00A6725F" w:rsidP="007452CF">
      <w:pPr>
        <w:spacing w:after="0" w:line="240" w:lineRule="auto"/>
        <w:jc w:val="both"/>
        <w:rPr>
          <w:rFonts w:ascii="Times New Roman" w:eastAsia="Times New Roman" w:hAnsi="Times New Roman" w:cs="Times New Roman"/>
          <w:b/>
          <w:bCs/>
          <w:u w:val="single"/>
          <w:lang w:eastAsia="lt-LT"/>
        </w:rPr>
      </w:pPr>
    </w:p>
    <w:p w14:paraId="49821169" w14:textId="1CDE0C10" w:rsidR="007452CF" w:rsidRPr="007452CF" w:rsidRDefault="007452CF" w:rsidP="007452CF">
      <w:pPr>
        <w:spacing w:after="0" w:line="240" w:lineRule="auto"/>
        <w:jc w:val="center"/>
        <w:rPr>
          <w:rFonts w:ascii="Times New Roman" w:eastAsia="Times New Roman" w:hAnsi="Times New Roman" w:cs="Times New Roman"/>
          <w:i/>
          <w:iCs/>
          <w:lang w:eastAsia="lt-LT"/>
        </w:rPr>
      </w:pPr>
      <w:r w:rsidRPr="007452CF">
        <w:rPr>
          <w:rFonts w:ascii="Times New Roman" w:eastAsia="Times New Roman" w:hAnsi="Times New Roman" w:cs="Times New Roman"/>
          <w:i/>
          <w:iCs/>
          <w:lang w:eastAsia="lt-LT"/>
        </w:rPr>
        <w:t>(nurodoma pasiūlymo kaina žodžiais Eur su PVM)</w:t>
      </w:r>
    </w:p>
    <w:p w14:paraId="7EF7D6AF" w14:textId="77777777" w:rsidR="00844F5C" w:rsidRDefault="00844F5C" w:rsidP="00844F5C">
      <w:pPr>
        <w:spacing w:after="0" w:line="240" w:lineRule="auto"/>
        <w:jc w:val="both"/>
        <w:rPr>
          <w:rFonts w:ascii="Times New Roman" w:eastAsia="Times New Roman" w:hAnsi="Times New Roman" w:cs="Times New Roman"/>
          <w:b/>
          <w:bCs/>
          <w:u w:val="single"/>
          <w:lang w:eastAsia="lt-LT"/>
        </w:rPr>
      </w:pPr>
    </w:p>
    <w:p w14:paraId="771CA08D" w14:textId="0EE8404F"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1"/>
        <w:gridCol w:w="5266"/>
      </w:tblGrid>
      <w:tr w:rsidR="004B6960" w:rsidRPr="004B1475" w14:paraId="0E4CE39B" w14:textId="77777777" w:rsidTr="00D36ACC">
        <w:tc>
          <w:tcPr>
            <w:tcW w:w="2520"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80" w:type="pct"/>
            <w:tcBorders>
              <w:top w:val="single" w:sz="4" w:space="0" w:color="auto"/>
              <w:left w:val="single" w:sz="4" w:space="0" w:color="auto"/>
              <w:bottom w:val="single" w:sz="4" w:space="0" w:color="auto"/>
              <w:right w:val="single" w:sz="4" w:space="0" w:color="auto"/>
            </w:tcBorders>
            <w:hideMark/>
          </w:tcPr>
          <w:p w14:paraId="67CBBE35" w14:textId="0F7C8853"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sąlygų 7.2 punkte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14D39643" w:rsidR="004B6960" w:rsidRPr="004B1475" w:rsidRDefault="00A413CF"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3</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627" w:type="dxa"/>
        <w:tblLayout w:type="fixed"/>
        <w:tblLook w:val="04A0" w:firstRow="1" w:lastRow="0" w:firstColumn="1" w:lastColumn="0" w:noHBand="0" w:noVBand="1"/>
      </w:tblPr>
      <w:tblGrid>
        <w:gridCol w:w="562"/>
        <w:gridCol w:w="2268"/>
        <w:gridCol w:w="3402"/>
        <w:gridCol w:w="4395"/>
      </w:tblGrid>
      <w:tr w:rsidR="004B6960" w:rsidRPr="004B1475" w14:paraId="0AE39462" w14:textId="77777777" w:rsidTr="007A23B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4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3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7A23B2">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7A23B2">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52AF3FD2"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00D36ACC" w:rsidRPr="004B1475">
        <w:rPr>
          <w:rFonts w:ascii="Times New Roman" w:eastAsia="Times New Roman" w:hAnsi="Times New Roman" w:cs="Times New Roman"/>
          <w:bCs/>
          <w:i/>
          <w:lang w:eastAsia="lt-LT"/>
        </w:rPr>
        <w:t xml:space="preserve"> kaip tai nustatyta  Bendrųjų pirkimo sąlygų </w:t>
      </w:r>
      <w:r w:rsidR="00D36ACC" w:rsidRPr="00DD0774">
        <w:rPr>
          <w:rFonts w:ascii="Times New Roman" w:eastAsia="Times New Roman" w:hAnsi="Times New Roman" w:cs="Times New Roman"/>
          <w:bCs/>
          <w:i/>
          <w:lang w:eastAsia="lt-LT"/>
        </w:rPr>
        <w:t>12 skyriuje</w:t>
      </w:r>
      <w:r w:rsidRPr="00DD0774">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4C69F1F3" w:rsidR="006A2BA5" w:rsidRDefault="00A413CF"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4</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706D62" w:rsidRPr="00706D62" w14:paraId="59998E4A" w14:textId="77777777" w:rsidTr="00706D62">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B17BB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Eil.</w:t>
            </w:r>
          </w:p>
          <w:p w14:paraId="02E3993D"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7A5B66"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Ūkio subjekto (-ų) arba kvazisubtiekėjo, kurio (-ių) pajėgumais remiamasi, kad atitikti pirkimo dokumentuose nustatytus kvalifikacijos reikalavimus, pavadinimas ir (ar) vardas pavardė,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1158A3"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Įsipareigojimų dalis (nurodant konkrečius pagal pirkimo sutartį prisiimamus įsipareigojimus ir jų dalis pasiūlymo kainoje procentais ar suma (Eur su PVM), kuriai ketinama pasitelkti Ūkio subjektą (-us) kurio (-ių)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hideMark/>
          </w:tcPr>
          <w:p w14:paraId="3182241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Kvalifikacinio reikalavimo punktas,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68AEFC50"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Pateikiamas įrodymas dėl ketinamo pasitelkti ūkio subjekto / kvazisubtiekėjo išteklių prieinamumo</w:t>
            </w:r>
          </w:p>
          <w:p w14:paraId="1C127C3B"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(nurodomas dokumento pavadinimas)</w:t>
            </w:r>
          </w:p>
          <w:p w14:paraId="0C349DE2"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
                <w:i/>
                <w:sz w:val="24"/>
                <w:szCs w:val="24"/>
              </w:rPr>
            </w:pPr>
          </w:p>
        </w:tc>
      </w:tr>
      <w:tr w:rsidR="00706D62" w:rsidRPr="00706D62" w14:paraId="22509793"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72F486A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29DE5903"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2097F50"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165F4E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F704D4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706D62" w:rsidRPr="00706D62" w14:paraId="2406B240"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08D39788"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3868E79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B88712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C68D575"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CD1B482"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1D88F2B5" w14:textId="77777777" w:rsidR="00706D62" w:rsidRPr="004B1475" w:rsidRDefault="00706D62" w:rsidP="006A2BA5">
      <w:pPr>
        <w:widowControl w:val="0"/>
        <w:suppressAutoHyphens/>
        <w:spacing w:after="0" w:line="240" w:lineRule="auto"/>
        <w:jc w:val="both"/>
        <w:rPr>
          <w:rFonts w:ascii="Times New Roman" w:eastAsia="Times New Roman" w:hAnsi="Times New Roman" w:cs="Times New Roman"/>
          <w:bCs/>
          <w:sz w:val="24"/>
          <w:szCs w:val="24"/>
          <w:lang w:eastAsia="lt-LT"/>
        </w:rPr>
      </w:pPr>
    </w:p>
    <w:p w14:paraId="41BEF545" w14:textId="4A03C2E1"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kvazisubtiekėjus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w:t>
      </w:r>
      <w:r w:rsidRPr="004B1475">
        <w:rPr>
          <w:rFonts w:ascii="Times New Roman" w:eastAsia="Times New Roman" w:hAnsi="Times New Roman" w:cs="Times New Roman"/>
          <w:bCs/>
          <w:i/>
          <w:color w:val="000000"/>
          <w:lang w:eastAsia="lt-LT"/>
        </w:rPr>
        <w:lastRenderedPageBreak/>
        <w:t xml:space="preserve">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dokumentus, įrodančius,</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Bendrųjų pirkimo sąlygų </w:t>
      </w:r>
      <w:r w:rsidR="00D36ACC" w:rsidRPr="00DD0774">
        <w:rPr>
          <w:rFonts w:ascii="Times New Roman" w:eastAsia="Times New Roman" w:hAnsi="Times New Roman" w:cs="Times New Roman"/>
          <w:bCs/>
          <w:i/>
          <w:lang w:eastAsia="lt-LT"/>
        </w:rPr>
        <w:t>10 skyriuje</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53C23FB2" w:rsidR="004B6960" w:rsidRPr="004B1475" w:rsidRDefault="00A413CF"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5</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379"/>
      </w:tblGrid>
      <w:tr w:rsidR="004B6960" w:rsidRPr="004B1475" w14:paraId="2220C84A" w14:textId="77777777" w:rsidTr="007A23B2">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(-ių) pajėgumais nesiremiama, kad atitikti pirkimo dokumentuose 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6379"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(-us) kurio (-ių) pajėgumais nesiremiama atitikti pirkimo dokumentuose nustatytus kvalifikacijos reikalavimus</w:t>
            </w:r>
          </w:p>
        </w:tc>
      </w:tr>
      <w:tr w:rsidR="004B6960" w:rsidRPr="004B6960" w14:paraId="78395439"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1.</w:t>
            </w:r>
          </w:p>
        </w:tc>
        <w:tc>
          <w:tcPr>
            <w:tcW w:w="3686"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3686"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9035A07"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w:t>
      </w:r>
      <w:r w:rsidR="00426C3B" w:rsidRPr="004B1475">
        <w:rPr>
          <w:rFonts w:ascii="Times New Roman" w:eastAsia="Times New Roman" w:hAnsi="Times New Roman" w:cs="Times New Roman"/>
          <w:bCs/>
          <w:i/>
          <w:lang w:eastAsia="lt-LT"/>
        </w:rPr>
        <w:t>Specialiųjų</w:t>
      </w:r>
      <w:r w:rsidR="00D36ACC" w:rsidRPr="004B1475">
        <w:rPr>
          <w:rFonts w:ascii="Times New Roman" w:eastAsia="Times New Roman" w:hAnsi="Times New Roman" w:cs="Times New Roman"/>
          <w:bCs/>
          <w:i/>
          <w:lang w:eastAsia="lt-LT"/>
        </w:rPr>
        <w:t xml:space="preserve"> pirkimo sąlygų </w:t>
      </w:r>
      <w:r w:rsidR="00D36ACC" w:rsidRPr="004B1475">
        <w:rPr>
          <w:rFonts w:ascii="Times New Roman" w:eastAsia="Times New Roman" w:hAnsi="Times New Roman" w:cs="Times New Roman"/>
          <w:bCs/>
          <w:i/>
          <w:color w:val="ED7D31" w:themeColor="accent2"/>
          <w:lang w:eastAsia="lt-LT"/>
        </w:rPr>
        <w:t xml:space="preserve"> </w:t>
      </w:r>
      <w:r w:rsidR="00426C3B" w:rsidRPr="00DD0774">
        <w:rPr>
          <w:rFonts w:ascii="Times New Roman" w:eastAsia="Times New Roman" w:hAnsi="Times New Roman" w:cs="Times New Roman"/>
          <w:bCs/>
          <w:i/>
          <w:lang w:eastAsia="lt-LT"/>
        </w:rPr>
        <w:t>6.1.6 punkte</w:t>
      </w:r>
      <w:r w:rsidRPr="00DD0774">
        <w:rPr>
          <w:rFonts w:ascii="Times New Roman" w:eastAsia="Times New Roman" w:hAnsi="Times New Roman" w:cs="Times New Roman"/>
          <w:bCs/>
          <w:i/>
          <w:lang w:eastAsia="lt-LT"/>
        </w:rPr>
        <w:t>.</w:t>
      </w:r>
    </w:p>
    <w:p w14:paraId="65554196" w14:textId="77777777" w:rsidR="004B6960" w:rsidRPr="004B6960" w:rsidRDefault="004B6960" w:rsidP="004B6960">
      <w:pPr>
        <w:spacing w:after="0" w:line="240" w:lineRule="auto"/>
        <w:jc w:val="both"/>
        <w:rPr>
          <w:rFonts w:ascii="Times New Roman" w:eastAsia="Times New Roman" w:hAnsi="Times New Roman" w:cs="Times New Roman"/>
          <w:bCs/>
          <w:lang w:eastAsia="lt-LT"/>
        </w:rPr>
      </w:pPr>
    </w:p>
    <w:p w14:paraId="12C21753" w14:textId="04662007" w:rsidR="004B6960" w:rsidRPr="004B1475" w:rsidRDefault="00A413CF"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6</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9921"/>
      </w:tblGrid>
      <w:tr w:rsidR="009711B3" w:rsidRPr="004B1475" w14:paraId="666E102C" w14:textId="77777777" w:rsidTr="009711B3">
        <w:trPr>
          <w:trHeight w:val="621"/>
        </w:trPr>
        <w:tc>
          <w:tcPr>
            <w:tcW w:w="33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66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r>
      <w:tr w:rsidR="009711B3" w:rsidRPr="004B1475" w14:paraId="4F2B5E74"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hideMark/>
          </w:tcPr>
          <w:p w14:paraId="276F4E43"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1.</w:t>
            </w:r>
          </w:p>
        </w:tc>
        <w:tc>
          <w:tcPr>
            <w:tcW w:w="4668"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r>
      <w:tr w:rsidR="009711B3" w:rsidRPr="004B1475" w14:paraId="36FC6D2C"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004D2191"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2A0D5B32"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7437998E" w:rsidR="004B6960" w:rsidRPr="004B1475" w:rsidRDefault="00A413CF"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7</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7"/>
        <w:gridCol w:w="6545"/>
      </w:tblGrid>
      <w:tr w:rsidR="004B6960" w:rsidRPr="004B1475" w14:paraId="4B1B3E90" w14:textId="77777777" w:rsidTr="004B6960">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7829BB">
        <w:tc>
          <w:tcPr>
            <w:tcW w:w="262"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7829BB">
        <w:tc>
          <w:tcPr>
            <w:tcW w:w="262"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4B1475" w:rsidRDefault="004B656E" w:rsidP="004B6960">
      <w:pPr>
        <w:spacing w:after="0" w:line="240" w:lineRule="auto"/>
        <w:jc w:val="both"/>
        <w:rPr>
          <w:rFonts w:ascii="Times New Roman" w:eastAsia="Times New Roman" w:hAnsi="Times New Roman" w:cs="Times New Roman"/>
          <w:i/>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w:t>
      </w:r>
      <w:r w:rsidR="004B6960" w:rsidRPr="009711B3">
        <w:rPr>
          <w:rFonts w:ascii="Times New Roman" w:eastAsia="Times New Roman" w:hAnsi="Times New Roman" w:cs="Times New Roman"/>
          <w:i/>
          <w:u w:val="single"/>
          <w:lang w:eastAsia="lt-LT"/>
        </w:rPr>
        <w:t>negali nurodyti</w:t>
      </w:r>
      <w:r w:rsidR="004B6960" w:rsidRPr="004B1475">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w:t>
      </w:r>
      <w:r w:rsidR="004B6960" w:rsidRPr="009711B3">
        <w:rPr>
          <w:rFonts w:ascii="Times New Roman" w:eastAsia="Times New Roman" w:hAnsi="Times New Roman" w:cs="Times New Roman"/>
          <w:i/>
          <w:u w:val="single"/>
          <w:lang w:eastAsia="lt-LT"/>
        </w:rPr>
        <w:t>Tiekėjui nenurodžius, kokia informacija yra konfidenciali, laikoma, kad konfidencialios informacijos pasiūlyme nėra</w:t>
      </w:r>
      <w:r w:rsidR="004B6960" w:rsidRPr="004B1475">
        <w:rPr>
          <w:rFonts w:ascii="Times New Roman" w:eastAsia="Times New Roman" w:hAnsi="Times New Roman" w:cs="Times New Roman"/>
          <w:i/>
          <w:lang w:eastAsia="lt-LT"/>
        </w:rPr>
        <w:t xml:space="preserve">.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4"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4"/>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7A23B2">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 w:id="1">
    <w:p w14:paraId="769B6C69" w14:textId="253249B8" w:rsidR="00A6725F" w:rsidRDefault="00A6725F" w:rsidP="00A6725F">
      <w:pPr>
        <w:pStyle w:val="FootnoteText"/>
      </w:pPr>
      <w:r>
        <w:rPr>
          <w:rStyle w:val="FootnoteReference"/>
        </w:rPr>
        <w:footnoteRef/>
      </w:r>
      <w:r>
        <w:t xml:space="preserve"> </w:t>
      </w:r>
      <w:r w:rsidRPr="00BB363F">
        <w:rPr>
          <w:rFonts w:ascii="Times New Roman" w:hAnsi="Times New Roman" w:cs="Times New Roman"/>
        </w:rPr>
        <w:t xml:space="preserve">Nurodytas </w:t>
      </w:r>
      <w:r w:rsidRPr="001472B2">
        <w:rPr>
          <w:rFonts w:ascii="Times New Roman" w:hAnsi="Times New Roman" w:cs="Times New Roman"/>
        </w:rPr>
        <w:t xml:space="preserve">preliminarus paslaugų kiekis </w:t>
      </w:r>
      <w:r>
        <w:rPr>
          <w:rFonts w:ascii="Times New Roman" w:hAnsi="Times New Roman" w:cs="Times New Roman"/>
        </w:rPr>
        <w:t>24</w:t>
      </w:r>
      <w:r w:rsidRPr="001472B2">
        <w:rPr>
          <w:rFonts w:ascii="Times New Roman" w:hAnsi="Times New Roman" w:cs="Times New Roman"/>
        </w:rPr>
        <w:t xml:space="preserve"> mėnesių laikotarpiui</w:t>
      </w:r>
      <w:r>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2" w15:restartNumberingAfterBreak="0">
    <w:nsid w:val="325112D0"/>
    <w:multiLevelType w:val="hybridMultilevel"/>
    <w:tmpl w:val="B9DCA668"/>
    <w:lvl w:ilvl="0" w:tplc="2C8EAC70">
      <w:start w:val="1"/>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09351C"/>
    <w:multiLevelType w:val="hybridMultilevel"/>
    <w:tmpl w:val="91F01A84"/>
    <w:lvl w:ilvl="0" w:tplc="8EA242C2">
      <w:start w:val="1"/>
      <w:numFmt w:val="bullet"/>
      <w:lvlText w:val="-"/>
      <w:lvlJc w:val="left"/>
      <w:pPr>
        <w:ind w:left="720" w:hanging="360"/>
      </w:pPr>
      <w:rPr>
        <w:rFonts w:ascii="Times New Roman" w:eastAsiaTheme="minorEastAsia" w:hAnsi="Times New Roman" w:cs="Times New Roman" w:hint="default"/>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25CAA"/>
    <w:rsid w:val="00076EC7"/>
    <w:rsid w:val="00077BFD"/>
    <w:rsid w:val="00097165"/>
    <w:rsid w:val="001A5334"/>
    <w:rsid w:val="002E0933"/>
    <w:rsid w:val="002F7A61"/>
    <w:rsid w:val="003019F9"/>
    <w:rsid w:val="003108B8"/>
    <w:rsid w:val="00332D08"/>
    <w:rsid w:val="00337129"/>
    <w:rsid w:val="003A4190"/>
    <w:rsid w:val="003A65D6"/>
    <w:rsid w:val="00426C3B"/>
    <w:rsid w:val="00444073"/>
    <w:rsid w:val="004B1475"/>
    <w:rsid w:val="004B656E"/>
    <w:rsid w:val="004B6960"/>
    <w:rsid w:val="004D3E7D"/>
    <w:rsid w:val="004F13D6"/>
    <w:rsid w:val="005E3F68"/>
    <w:rsid w:val="00601A94"/>
    <w:rsid w:val="006166E3"/>
    <w:rsid w:val="006A2BA5"/>
    <w:rsid w:val="006B50CB"/>
    <w:rsid w:val="00706D62"/>
    <w:rsid w:val="00715C47"/>
    <w:rsid w:val="007242C4"/>
    <w:rsid w:val="007452CF"/>
    <w:rsid w:val="007A23B2"/>
    <w:rsid w:val="007D463B"/>
    <w:rsid w:val="007D4E8B"/>
    <w:rsid w:val="007F1842"/>
    <w:rsid w:val="00844F5C"/>
    <w:rsid w:val="0085273E"/>
    <w:rsid w:val="0087308B"/>
    <w:rsid w:val="00922544"/>
    <w:rsid w:val="009711B3"/>
    <w:rsid w:val="009B5B26"/>
    <w:rsid w:val="009D6399"/>
    <w:rsid w:val="009E0EC5"/>
    <w:rsid w:val="00A16F5B"/>
    <w:rsid w:val="00A413CF"/>
    <w:rsid w:val="00A45ED4"/>
    <w:rsid w:val="00A6725F"/>
    <w:rsid w:val="00AD5BFD"/>
    <w:rsid w:val="00BD303E"/>
    <w:rsid w:val="00C46077"/>
    <w:rsid w:val="00CD2818"/>
    <w:rsid w:val="00D36ACC"/>
    <w:rsid w:val="00D554C8"/>
    <w:rsid w:val="00DD0774"/>
    <w:rsid w:val="00E27D75"/>
    <w:rsid w:val="00E56750"/>
    <w:rsid w:val="00EB24BF"/>
    <w:rsid w:val="00EE172D"/>
    <w:rsid w:val="00F1549F"/>
    <w:rsid w:val="00FF6B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9711B3"/>
    <w:pPr>
      <w:spacing w:line="240" w:lineRule="auto"/>
    </w:pPr>
    <w:rPr>
      <w:sz w:val="20"/>
      <w:szCs w:val="20"/>
    </w:rPr>
  </w:style>
  <w:style w:type="character" w:customStyle="1" w:styleId="CommentTextChar">
    <w:name w:val="Comment Text Char"/>
    <w:basedOn w:val="DefaultParagraphFont"/>
    <w:link w:val="CommentText"/>
    <w:uiPriority w:val="99"/>
    <w:semiHidden/>
    <w:rsid w:val="009711B3"/>
    <w:rPr>
      <w:sz w:val="20"/>
      <w:szCs w:val="20"/>
    </w:rPr>
  </w:style>
  <w:style w:type="character" w:styleId="CommentReference">
    <w:name w:val="annotation reference"/>
    <w:basedOn w:val="DefaultParagraphFont"/>
    <w:uiPriority w:val="99"/>
    <w:unhideWhenUsed/>
    <w:qFormat/>
    <w:rsid w:val="009711B3"/>
    <w:rPr>
      <w:sz w:val="16"/>
      <w:szCs w:val="16"/>
    </w:rPr>
  </w:style>
  <w:style w:type="table" w:customStyle="1" w:styleId="TableGrid1">
    <w:name w:val="Table Grid1"/>
    <w:basedOn w:val="TableNormal"/>
    <w:next w:val="TableGrid"/>
    <w:uiPriority w:val="39"/>
    <w:rsid w:val="009711B3"/>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pact">
    <w:name w:val="Compact"/>
    <w:basedOn w:val="BodyText"/>
    <w:qFormat/>
    <w:rsid w:val="006166E3"/>
    <w:pPr>
      <w:spacing w:before="36" w:after="36" w:line="240" w:lineRule="auto"/>
    </w:pPr>
    <w:rPr>
      <w:sz w:val="24"/>
      <w:szCs w:val="24"/>
      <w:lang w:val="en-US"/>
    </w:rPr>
  </w:style>
  <w:style w:type="paragraph" w:styleId="BodyText">
    <w:name w:val="Body Text"/>
    <w:basedOn w:val="Normal"/>
    <w:link w:val="BodyTextChar"/>
    <w:uiPriority w:val="99"/>
    <w:semiHidden/>
    <w:unhideWhenUsed/>
    <w:rsid w:val="006166E3"/>
    <w:pPr>
      <w:spacing w:after="120"/>
    </w:pPr>
  </w:style>
  <w:style w:type="character" w:customStyle="1" w:styleId="BodyTextChar">
    <w:name w:val="Body Text Char"/>
    <w:basedOn w:val="DefaultParagraphFont"/>
    <w:link w:val="BodyText"/>
    <w:uiPriority w:val="99"/>
    <w:semiHidden/>
    <w:rsid w:val="00616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 w:id="739713904">
      <w:bodyDiv w:val="1"/>
      <w:marLeft w:val="0"/>
      <w:marRight w:val="0"/>
      <w:marTop w:val="0"/>
      <w:marBottom w:val="0"/>
      <w:divBdr>
        <w:top w:val="none" w:sz="0" w:space="0" w:color="auto"/>
        <w:left w:val="none" w:sz="0" w:space="0" w:color="auto"/>
        <w:bottom w:val="none" w:sz="0" w:space="0" w:color="auto"/>
        <w:right w:val="none" w:sz="0" w:space="0" w:color="auto"/>
      </w:divBdr>
    </w:div>
    <w:div w:id="214206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Pages>
  <Words>5500</Words>
  <Characters>3135</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25</cp:revision>
  <dcterms:created xsi:type="dcterms:W3CDTF">2025-09-09T07:22:00Z</dcterms:created>
  <dcterms:modified xsi:type="dcterms:W3CDTF">2026-02-06T11:49:00Z</dcterms:modified>
</cp:coreProperties>
</file>